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72692" w14:textId="315BD20F" w:rsidR="002D0462" w:rsidRPr="00834FD9" w:rsidRDefault="002D0462" w:rsidP="00FE164B">
      <w:pPr>
        <w:ind w:left="2880" w:firstLine="720"/>
        <w:rPr>
          <w:rFonts w:ascii="Arial" w:hAnsi="Arial" w:cs="Arial"/>
          <w:b/>
          <w:bCs/>
          <w:sz w:val="24"/>
          <w:szCs w:val="24"/>
        </w:rPr>
      </w:pPr>
      <w:r w:rsidRPr="00834FD9">
        <w:rPr>
          <w:rFonts w:ascii="Arial" w:hAnsi="Arial" w:cs="Arial"/>
          <w:b/>
          <w:bCs/>
          <w:sz w:val="24"/>
          <w:szCs w:val="24"/>
        </w:rPr>
        <w:t>Midterm Exam</w:t>
      </w:r>
    </w:p>
    <w:p w14:paraId="5FAB2B58" w14:textId="77777777" w:rsidR="002D0462" w:rsidRDefault="002D0462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</w:p>
    <w:p w14:paraId="2DA0F7D0" w14:textId="3D401D27" w:rsidR="002D0462" w:rsidRDefault="002D0462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  <w:r w:rsidRPr="002D0462">
        <w:rPr>
          <w:rFonts w:ascii="Arial" w:hAnsi="Arial" w:cs="Arial"/>
          <w:color w:val="2D3B45"/>
          <w:sz w:val="24"/>
          <w:szCs w:val="24"/>
          <w:shd w:val="clear" w:color="auto" w:fill="FFFFFF"/>
        </w:rPr>
        <w:t>1.</w:t>
      </w:r>
      <w:r>
        <w:rPr>
          <w:rFonts w:ascii="Arial" w:hAnsi="Arial" w:cs="Arial"/>
          <w:color w:val="2D3B45"/>
          <w:sz w:val="24"/>
          <w:szCs w:val="24"/>
          <w:shd w:val="clear" w:color="auto" w:fill="FFFFFF"/>
        </w:rPr>
        <w:t xml:space="preserve">) </w:t>
      </w:r>
      <w:r w:rsidRPr="002D0462">
        <w:rPr>
          <w:rFonts w:ascii="Arial" w:hAnsi="Arial" w:cs="Arial"/>
          <w:color w:val="2D3B45"/>
          <w:sz w:val="24"/>
          <w:szCs w:val="24"/>
          <w:shd w:val="clear" w:color="auto" w:fill="FFFFFF"/>
        </w:rPr>
        <w:t>What is a </w:t>
      </w:r>
      <w:r w:rsidRPr="002D0462">
        <w:rPr>
          <w:rStyle w:val="Strong"/>
          <w:rFonts w:ascii="Arial" w:hAnsi="Arial" w:cs="Arial"/>
          <w:color w:val="2D3B45"/>
          <w:sz w:val="24"/>
          <w:szCs w:val="24"/>
          <w:shd w:val="clear" w:color="auto" w:fill="FFFFFF"/>
        </w:rPr>
        <w:t>novel?</w:t>
      </w:r>
      <w:r w:rsidRPr="002D0462">
        <w:rPr>
          <w:rFonts w:ascii="Arial" w:hAnsi="Arial" w:cs="Arial"/>
          <w:color w:val="2D3B45"/>
          <w:sz w:val="24"/>
          <w:szCs w:val="24"/>
          <w:shd w:val="clear" w:color="auto" w:fill="FFFFFF"/>
        </w:rPr>
        <w:t> What is the difference between a novel and a novella? Give an example of a novella from the assigned readings.</w:t>
      </w:r>
    </w:p>
    <w:p w14:paraId="4035C8CE" w14:textId="77777777" w:rsidR="002D0462" w:rsidRPr="002D0462" w:rsidRDefault="002D0462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</w:p>
    <w:p w14:paraId="7F0FE86D" w14:textId="0388DE74" w:rsidR="002D0462" w:rsidRPr="00722076" w:rsidRDefault="002D0462" w:rsidP="002D0462">
      <w:pPr>
        <w:rPr>
          <w:rFonts w:ascii="Arial" w:hAnsi="Arial" w:cs="Arial"/>
          <w:b/>
          <w:bCs/>
          <w:color w:val="2D3B45"/>
          <w:sz w:val="24"/>
          <w:szCs w:val="24"/>
          <w:shd w:val="clear" w:color="auto" w:fill="FFFFFF"/>
        </w:rPr>
      </w:pPr>
      <w:r w:rsidRPr="00722076">
        <w:rPr>
          <w:rFonts w:ascii="Arial" w:hAnsi="Arial" w:cs="Arial"/>
          <w:color w:val="2D3B45"/>
          <w:sz w:val="24"/>
          <w:szCs w:val="24"/>
          <w:shd w:val="clear" w:color="auto" w:fill="FFFFFF"/>
        </w:rPr>
        <w:t>2.)</w:t>
      </w:r>
      <w:r>
        <w:rPr>
          <w:rFonts w:ascii="Arial" w:hAnsi="Arial" w:cs="Arial"/>
          <w:color w:val="2D3B45"/>
          <w:sz w:val="24"/>
          <w:szCs w:val="24"/>
          <w:shd w:val="clear" w:color="auto" w:fill="FFFFFF"/>
        </w:rPr>
        <w:t xml:space="preserve"> </w:t>
      </w:r>
      <w:r w:rsidRPr="00834FD9">
        <w:rPr>
          <w:rFonts w:ascii="Arial" w:hAnsi="Arial" w:cs="Arial"/>
          <w:color w:val="2D3B45"/>
          <w:sz w:val="24"/>
          <w:szCs w:val="24"/>
          <w:shd w:val="clear" w:color="auto" w:fill="FFFFFF"/>
        </w:rPr>
        <w:t>Define </w:t>
      </w:r>
      <w:r w:rsidRPr="00834FD9">
        <w:rPr>
          <w:rStyle w:val="Strong"/>
          <w:rFonts w:ascii="Arial" w:hAnsi="Arial" w:cs="Arial"/>
          <w:color w:val="2D3B45"/>
          <w:sz w:val="24"/>
          <w:szCs w:val="24"/>
          <w:shd w:val="clear" w:color="auto" w:fill="FFFFFF"/>
        </w:rPr>
        <w:t>plot.</w:t>
      </w:r>
      <w:r w:rsidRPr="00834FD9">
        <w:rPr>
          <w:rFonts w:ascii="Arial" w:hAnsi="Arial" w:cs="Arial"/>
          <w:color w:val="2D3B45"/>
          <w:sz w:val="24"/>
          <w:szCs w:val="24"/>
          <w:shd w:val="clear" w:color="auto" w:fill="FFFFFF"/>
        </w:rPr>
        <w:t xml:space="preserve"> Describe the conflict, rising action, climax and falling action </w:t>
      </w:r>
      <w:r>
        <w:rPr>
          <w:rFonts w:ascii="Arial" w:hAnsi="Arial" w:cs="Arial"/>
          <w:color w:val="2D3B45"/>
          <w:sz w:val="24"/>
          <w:szCs w:val="24"/>
          <w:shd w:val="clear" w:color="auto" w:fill="FFFFFF"/>
        </w:rPr>
        <w:t>in the assigned story of your choice.</w:t>
      </w:r>
    </w:p>
    <w:p w14:paraId="2141A40D" w14:textId="77777777" w:rsidR="002D0462" w:rsidRDefault="002D0462" w:rsidP="002D0462">
      <w:pPr>
        <w:rPr>
          <w:rFonts w:ascii="Helvetica" w:hAnsi="Helvetica" w:cs="Helvetica"/>
          <w:b/>
          <w:bCs/>
          <w:color w:val="2D3B45"/>
          <w:sz w:val="19"/>
          <w:szCs w:val="19"/>
          <w:shd w:val="clear" w:color="auto" w:fill="FFFFFF"/>
        </w:rPr>
      </w:pPr>
    </w:p>
    <w:p w14:paraId="587D601A" w14:textId="5A996C52" w:rsidR="002D0462" w:rsidRDefault="002D0462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  <w:r w:rsidRPr="009E76FA">
        <w:rPr>
          <w:rFonts w:ascii="Arial" w:hAnsi="Arial" w:cs="Arial"/>
          <w:color w:val="2D3B45"/>
          <w:sz w:val="24"/>
          <w:szCs w:val="24"/>
          <w:shd w:val="clear" w:color="auto" w:fill="FFFFFF"/>
        </w:rPr>
        <w:t>3.)</w:t>
      </w:r>
      <w:r>
        <w:rPr>
          <w:rFonts w:ascii="Arial" w:hAnsi="Arial" w:cs="Arial"/>
          <w:b/>
          <w:bCs/>
          <w:color w:val="2D3B45"/>
          <w:sz w:val="24"/>
          <w:szCs w:val="24"/>
          <w:shd w:val="clear" w:color="auto" w:fill="FFFFFF"/>
        </w:rPr>
        <w:t xml:space="preserve"> </w:t>
      </w:r>
      <w:r w:rsidRPr="00834FD9">
        <w:rPr>
          <w:rFonts w:ascii="Arial" w:hAnsi="Arial" w:cs="Arial"/>
          <w:color w:val="2D3B45"/>
          <w:sz w:val="24"/>
          <w:szCs w:val="24"/>
          <w:shd w:val="clear" w:color="auto" w:fill="FFFFFF"/>
        </w:rPr>
        <w:t>Define </w:t>
      </w:r>
      <w:r w:rsidRPr="00834FD9">
        <w:rPr>
          <w:rStyle w:val="Strong"/>
          <w:rFonts w:ascii="Arial" w:hAnsi="Arial" w:cs="Arial"/>
          <w:color w:val="2D3B45"/>
          <w:sz w:val="24"/>
          <w:szCs w:val="24"/>
          <w:shd w:val="clear" w:color="auto" w:fill="FFFFFF"/>
        </w:rPr>
        <w:t>character, protagonist, and antagonist.</w:t>
      </w:r>
      <w:r w:rsidRPr="00834FD9">
        <w:rPr>
          <w:rFonts w:ascii="Arial" w:hAnsi="Arial" w:cs="Arial"/>
          <w:color w:val="2D3B45"/>
          <w:sz w:val="24"/>
          <w:szCs w:val="24"/>
          <w:shd w:val="clear" w:color="auto" w:fill="FFFFFF"/>
        </w:rPr>
        <w:t xml:space="preserve"> Name the protagonist and antagonist from </w:t>
      </w:r>
      <w:r>
        <w:rPr>
          <w:rFonts w:ascii="Arial" w:hAnsi="Arial" w:cs="Arial"/>
          <w:color w:val="2D3B45"/>
          <w:sz w:val="24"/>
          <w:szCs w:val="24"/>
          <w:shd w:val="clear" w:color="auto" w:fill="FFFFFF"/>
        </w:rPr>
        <w:t>the assigned story of your choice</w:t>
      </w:r>
      <w:r w:rsidRPr="00834FD9">
        <w:rPr>
          <w:rFonts w:ascii="Arial" w:hAnsi="Arial" w:cs="Arial"/>
          <w:color w:val="2D3B45"/>
          <w:sz w:val="24"/>
          <w:szCs w:val="24"/>
          <w:shd w:val="clear" w:color="auto" w:fill="FFFFFF"/>
        </w:rPr>
        <w:t>. Explain your answer with evidence from the story.</w:t>
      </w:r>
    </w:p>
    <w:p w14:paraId="2BB87D7F" w14:textId="77777777" w:rsidR="009E76FA" w:rsidRDefault="009E76FA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</w:p>
    <w:p w14:paraId="4B8BCFEA" w14:textId="4ADD6D57" w:rsidR="002D0462" w:rsidRDefault="002D0462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  <w:r w:rsidRPr="009E76FA">
        <w:rPr>
          <w:rFonts w:ascii="Arial" w:hAnsi="Arial" w:cs="Arial"/>
          <w:color w:val="2D3B45"/>
          <w:sz w:val="24"/>
          <w:szCs w:val="24"/>
          <w:shd w:val="clear" w:color="auto" w:fill="FFFFFF"/>
        </w:rPr>
        <w:t xml:space="preserve">4.) </w:t>
      </w:r>
      <w:r w:rsidRPr="00BB6485">
        <w:rPr>
          <w:rFonts w:ascii="Arial" w:hAnsi="Arial" w:cs="Arial"/>
          <w:color w:val="2D3B45"/>
          <w:sz w:val="24"/>
          <w:szCs w:val="24"/>
          <w:shd w:val="clear" w:color="auto" w:fill="FFFFFF"/>
        </w:rPr>
        <w:t>Discuss the use of</w:t>
      </w:r>
      <w:r w:rsidRPr="00BB6485">
        <w:rPr>
          <w:rStyle w:val="Strong"/>
          <w:rFonts w:ascii="Arial" w:hAnsi="Arial" w:cs="Arial"/>
          <w:color w:val="2D3B45"/>
          <w:sz w:val="24"/>
          <w:szCs w:val="24"/>
          <w:shd w:val="clear" w:color="auto" w:fill="FFFFFF"/>
        </w:rPr>
        <w:t> humor</w:t>
      </w:r>
      <w:r w:rsidRPr="00BB6485">
        <w:rPr>
          <w:rFonts w:ascii="Arial" w:hAnsi="Arial" w:cs="Arial"/>
          <w:color w:val="2D3B45"/>
          <w:sz w:val="24"/>
          <w:szCs w:val="24"/>
          <w:shd w:val="clear" w:color="auto" w:fill="FFFFFF"/>
        </w:rPr>
        <w:t> in any assigned short story.</w:t>
      </w:r>
    </w:p>
    <w:p w14:paraId="4DB42FAE" w14:textId="77777777" w:rsidR="002D0462" w:rsidRDefault="002D0462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</w:p>
    <w:p w14:paraId="318B35AE" w14:textId="600F8D15" w:rsidR="002D0462" w:rsidRDefault="002D0462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  <w:r w:rsidRPr="009E76FA">
        <w:rPr>
          <w:rFonts w:ascii="Arial" w:hAnsi="Arial" w:cs="Arial"/>
          <w:color w:val="2D3B45"/>
          <w:sz w:val="24"/>
          <w:szCs w:val="24"/>
          <w:shd w:val="clear" w:color="auto" w:fill="FFFFFF"/>
        </w:rPr>
        <w:t>5.)</w:t>
      </w:r>
      <w:r>
        <w:rPr>
          <w:rFonts w:ascii="Arial" w:hAnsi="Arial" w:cs="Arial"/>
          <w:b/>
          <w:bCs/>
          <w:color w:val="2D3B45"/>
          <w:sz w:val="24"/>
          <w:szCs w:val="24"/>
          <w:shd w:val="clear" w:color="auto" w:fill="FFFFFF"/>
        </w:rPr>
        <w:t xml:space="preserve"> </w:t>
      </w:r>
      <w:r w:rsidRPr="00BB6485">
        <w:rPr>
          <w:rFonts w:ascii="Arial" w:hAnsi="Arial" w:cs="Arial"/>
          <w:color w:val="2D3B45"/>
          <w:sz w:val="24"/>
          <w:szCs w:val="24"/>
          <w:shd w:val="clear" w:color="auto" w:fill="FFFFFF"/>
        </w:rPr>
        <w:t>Define </w:t>
      </w:r>
      <w:r w:rsidRPr="00BB6485">
        <w:rPr>
          <w:rStyle w:val="Strong"/>
          <w:rFonts w:ascii="Arial" w:hAnsi="Arial" w:cs="Arial"/>
          <w:color w:val="2D3B45"/>
          <w:sz w:val="24"/>
          <w:szCs w:val="24"/>
          <w:shd w:val="clear" w:color="auto" w:fill="FFFFFF"/>
        </w:rPr>
        <w:t>symbol.</w:t>
      </w:r>
      <w:r w:rsidRPr="00BB6485">
        <w:rPr>
          <w:rFonts w:ascii="Arial" w:hAnsi="Arial" w:cs="Arial"/>
          <w:color w:val="2D3B45"/>
          <w:sz w:val="24"/>
          <w:szCs w:val="24"/>
          <w:shd w:val="clear" w:color="auto" w:fill="FFFFFF"/>
        </w:rPr>
        <w:t> Discuss the use of</w:t>
      </w:r>
      <w:r w:rsidRPr="00BB6485">
        <w:rPr>
          <w:rStyle w:val="Strong"/>
          <w:rFonts w:ascii="Arial" w:hAnsi="Arial" w:cs="Arial"/>
          <w:color w:val="2D3B45"/>
          <w:sz w:val="24"/>
          <w:szCs w:val="24"/>
          <w:shd w:val="clear" w:color="auto" w:fill="FFFFFF"/>
        </w:rPr>
        <w:t> </w:t>
      </w:r>
      <w:r>
        <w:rPr>
          <w:rStyle w:val="Strong"/>
          <w:rFonts w:ascii="Arial" w:hAnsi="Arial" w:cs="Arial"/>
          <w:color w:val="2D3B45"/>
          <w:sz w:val="24"/>
          <w:szCs w:val="24"/>
          <w:shd w:val="clear" w:color="auto" w:fill="FFFFFF"/>
        </w:rPr>
        <w:t>symbol</w:t>
      </w:r>
      <w:r w:rsidRPr="00BB6485">
        <w:rPr>
          <w:rFonts w:ascii="Arial" w:hAnsi="Arial" w:cs="Arial"/>
          <w:color w:val="2D3B45"/>
          <w:sz w:val="24"/>
          <w:szCs w:val="24"/>
          <w:shd w:val="clear" w:color="auto" w:fill="FFFFFF"/>
        </w:rPr>
        <w:t> in any assigned short story.</w:t>
      </w:r>
    </w:p>
    <w:p w14:paraId="75B1E732" w14:textId="77777777" w:rsidR="002D0462" w:rsidRDefault="002D0462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</w:p>
    <w:p w14:paraId="59FA1715" w14:textId="3DF8164C" w:rsidR="002D0462" w:rsidRDefault="002D0462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  <w:r w:rsidRPr="00617341">
        <w:rPr>
          <w:rFonts w:ascii="Arial" w:hAnsi="Arial" w:cs="Arial"/>
          <w:color w:val="2D3B45"/>
          <w:sz w:val="24"/>
          <w:szCs w:val="24"/>
          <w:shd w:val="clear" w:color="auto" w:fill="FFFFFF"/>
        </w:rPr>
        <w:t xml:space="preserve">6.) </w:t>
      </w:r>
      <w:r w:rsidRPr="00BB6485">
        <w:rPr>
          <w:rFonts w:ascii="Arial" w:hAnsi="Arial" w:cs="Arial"/>
          <w:color w:val="2D3B45"/>
          <w:sz w:val="24"/>
          <w:szCs w:val="24"/>
          <w:shd w:val="clear" w:color="auto" w:fill="FFFFFF"/>
        </w:rPr>
        <w:t>Define </w:t>
      </w:r>
      <w:r w:rsidRPr="00BB6485">
        <w:rPr>
          <w:rStyle w:val="Strong"/>
          <w:rFonts w:ascii="Arial" w:hAnsi="Arial" w:cs="Arial"/>
          <w:color w:val="2D3B45"/>
          <w:sz w:val="24"/>
          <w:szCs w:val="24"/>
          <w:shd w:val="clear" w:color="auto" w:fill="FFFFFF"/>
        </w:rPr>
        <w:t>point of view.</w:t>
      </w:r>
      <w:r w:rsidRPr="00BB6485">
        <w:rPr>
          <w:rFonts w:ascii="Arial" w:hAnsi="Arial" w:cs="Arial"/>
          <w:color w:val="2D3B45"/>
          <w:sz w:val="24"/>
          <w:szCs w:val="24"/>
          <w:shd w:val="clear" w:color="auto" w:fill="FFFFFF"/>
        </w:rPr>
        <w:t> Describe the point of view in any assigned story. How does this point of view contribute to the way the reader experiences the story?</w:t>
      </w:r>
    </w:p>
    <w:p w14:paraId="6A5468A1" w14:textId="77777777" w:rsidR="002D0462" w:rsidRDefault="002D0462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</w:p>
    <w:p w14:paraId="0F577369" w14:textId="4501FD05" w:rsidR="002D0462" w:rsidRDefault="002D0462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  <w:r w:rsidRPr="00617341">
        <w:rPr>
          <w:rFonts w:ascii="Arial" w:hAnsi="Arial" w:cs="Arial"/>
          <w:color w:val="2D3B45"/>
          <w:sz w:val="24"/>
          <w:szCs w:val="24"/>
          <w:shd w:val="clear" w:color="auto" w:fill="FFFFFF"/>
        </w:rPr>
        <w:t xml:space="preserve">7.) </w:t>
      </w:r>
      <w:r w:rsidRPr="00F0178F">
        <w:rPr>
          <w:rFonts w:ascii="Arial" w:hAnsi="Arial" w:cs="Arial"/>
          <w:color w:val="2D3B45"/>
          <w:sz w:val="24"/>
          <w:szCs w:val="24"/>
          <w:shd w:val="clear" w:color="auto" w:fill="FFFFFF"/>
        </w:rPr>
        <w:t>Define </w:t>
      </w:r>
      <w:r w:rsidRPr="00F0178F">
        <w:rPr>
          <w:rStyle w:val="Strong"/>
          <w:rFonts w:ascii="Arial" w:hAnsi="Arial" w:cs="Arial"/>
          <w:color w:val="2D3B45"/>
          <w:sz w:val="24"/>
          <w:szCs w:val="24"/>
          <w:shd w:val="clear" w:color="auto" w:fill="FFFFFF"/>
        </w:rPr>
        <w:t>theme.</w:t>
      </w:r>
      <w:r w:rsidRPr="00F0178F">
        <w:rPr>
          <w:rFonts w:ascii="Arial" w:hAnsi="Arial" w:cs="Arial"/>
          <w:color w:val="2D3B45"/>
          <w:sz w:val="24"/>
          <w:szCs w:val="24"/>
          <w:shd w:val="clear" w:color="auto" w:fill="FFFFFF"/>
        </w:rPr>
        <w:t xml:space="preserve"> Give an example of one or more dominant themes from </w:t>
      </w:r>
      <w:r w:rsidR="00301508" w:rsidRPr="00301508">
        <w:rPr>
          <w:rFonts w:ascii="Arial" w:hAnsi="Arial" w:cs="Arial"/>
          <w:color w:val="2D3B45"/>
          <w:sz w:val="24"/>
          <w:szCs w:val="24"/>
          <w:shd w:val="clear" w:color="auto" w:fill="FFFFFF"/>
        </w:rPr>
        <w:t xml:space="preserve">any </w:t>
      </w:r>
      <w:r w:rsidR="00301508">
        <w:rPr>
          <w:rFonts w:ascii="Arial" w:hAnsi="Arial" w:cs="Arial"/>
          <w:color w:val="2D3B45"/>
          <w:sz w:val="24"/>
          <w:szCs w:val="24"/>
          <w:shd w:val="clear" w:color="auto" w:fill="FFFFFF"/>
        </w:rPr>
        <w:t xml:space="preserve">of the </w:t>
      </w:r>
      <w:r w:rsidR="00301508" w:rsidRPr="00301508">
        <w:rPr>
          <w:rFonts w:ascii="Arial" w:hAnsi="Arial" w:cs="Arial"/>
          <w:color w:val="2D3B45"/>
          <w:sz w:val="24"/>
          <w:szCs w:val="24"/>
          <w:shd w:val="clear" w:color="auto" w:fill="FFFFFF"/>
        </w:rPr>
        <w:t>assigned s</w:t>
      </w:r>
      <w:r w:rsidR="00301508">
        <w:rPr>
          <w:rFonts w:ascii="Arial" w:hAnsi="Arial" w:cs="Arial"/>
          <w:color w:val="2D3B45"/>
          <w:sz w:val="24"/>
          <w:szCs w:val="24"/>
          <w:shd w:val="clear" w:color="auto" w:fill="FFFFFF"/>
        </w:rPr>
        <w:t>tories</w:t>
      </w:r>
      <w:r w:rsidR="00301508" w:rsidRPr="00301508">
        <w:rPr>
          <w:rFonts w:ascii="Arial" w:hAnsi="Arial" w:cs="Arial"/>
          <w:color w:val="2D3B45"/>
          <w:sz w:val="24"/>
          <w:szCs w:val="24"/>
          <w:shd w:val="clear" w:color="auto" w:fill="FFFFFF"/>
        </w:rPr>
        <w:t>.</w:t>
      </w:r>
    </w:p>
    <w:p w14:paraId="28F33B6B" w14:textId="77777777" w:rsidR="002D0462" w:rsidRDefault="002D0462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</w:p>
    <w:p w14:paraId="3C705E92" w14:textId="2F990483" w:rsidR="002D0462" w:rsidRPr="00617341" w:rsidRDefault="002D0462" w:rsidP="002D0462">
      <w:pPr>
        <w:rPr>
          <w:rFonts w:ascii="Arial" w:hAnsi="Arial" w:cs="Arial"/>
          <w:color w:val="2D3B45"/>
          <w:sz w:val="24"/>
          <w:szCs w:val="24"/>
          <w:shd w:val="clear" w:color="auto" w:fill="FFFFFF"/>
        </w:rPr>
      </w:pPr>
      <w:r w:rsidRPr="00617341">
        <w:rPr>
          <w:rFonts w:ascii="Arial" w:hAnsi="Arial" w:cs="Arial"/>
          <w:color w:val="2D3B45"/>
          <w:sz w:val="24"/>
          <w:szCs w:val="24"/>
          <w:shd w:val="clear" w:color="auto" w:fill="FFFFFF"/>
        </w:rPr>
        <w:t xml:space="preserve">8.) </w:t>
      </w:r>
      <w:r w:rsidRPr="00F0178F">
        <w:rPr>
          <w:rFonts w:ascii="Arial" w:hAnsi="Arial" w:cs="Arial"/>
          <w:color w:val="2D3B45"/>
          <w:sz w:val="24"/>
          <w:szCs w:val="24"/>
          <w:shd w:val="clear" w:color="auto" w:fill="FFFFFF"/>
        </w:rPr>
        <w:t>Define </w:t>
      </w:r>
      <w:r w:rsidRPr="00F0178F">
        <w:rPr>
          <w:rStyle w:val="Strong"/>
          <w:rFonts w:ascii="Arial" w:hAnsi="Arial" w:cs="Arial"/>
          <w:color w:val="2D3B45"/>
          <w:sz w:val="24"/>
          <w:szCs w:val="24"/>
          <w:shd w:val="clear" w:color="auto" w:fill="FFFFFF"/>
        </w:rPr>
        <w:t>irony.</w:t>
      </w:r>
      <w:r w:rsidRPr="00F0178F">
        <w:rPr>
          <w:rFonts w:ascii="Arial" w:hAnsi="Arial" w:cs="Arial"/>
          <w:color w:val="2D3B45"/>
          <w:sz w:val="24"/>
          <w:szCs w:val="24"/>
          <w:shd w:val="clear" w:color="auto" w:fill="FFFFFF"/>
        </w:rPr>
        <w:t> List and define three types of irony and give an example of one type of irony from an assigned story.</w:t>
      </w:r>
    </w:p>
    <w:p w14:paraId="3DE8C96D" w14:textId="77777777" w:rsidR="002D0462" w:rsidRPr="00F0178F" w:rsidRDefault="002D0462" w:rsidP="002D0462">
      <w:pPr>
        <w:rPr>
          <w:rFonts w:ascii="Arial" w:hAnsi="Arial" w:cs="Arial"/>
          <w:sz w:val="24"/>
          <w:szCs w:val="24"/>
        </w:rPr>
      </w:pPr>
    </w:p>
    <w:p w14:paraId="5DCD4400" w14:textId="77777777" w:rsidR="00882F7C" w:rsidRDefault="00882F7C"/>
    <w:sectPr w:rsidR="00882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D7EC4"/>
    <w:multiLevelType w:val="hybridMultilevel"/>
    <w:tmpl w:val="A508C9CE"/>
    <w:lvl w:ilvl="0" w:tplc="7AE401C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76E50"/>
    <w:multiLevelType w:val="hybridMultilevel"/>
    <w:tmpl w:val="9F5C2896"/>
    <w:lvl w:ilvl="0" w:tplc="9946955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462"/>
    <w:rsid w:val="002525DD"/>
    <w:rsid w:val="002D0462"/>
    <w:rsid w:val="00301508"/>
    <w:rsid w:val="00617341"/>
    <w:rsid w:val="00722076"/>
    <w:rsid w:val="00882F7C"/>
    <w:rsid w:val="009E76FA"/>
    <w:rsid w:val="00FE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35CB3"/>
  <w15:chartTrackingRefBased/>
  <w15:docId w15:val="{0D3174EE-B88D-4DBF-AF99-EF7E3C05E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D0462"/>
    <w:rPr>
      <w:b/>
      <w:bCs/>
    </w:rPr>
  </w:style>
  <w:style w:type="paragraph" w:styleId="ListParagraph">
    <w:name w:val="List Paragraph"/>
    <w:basedOn w:val="Normal"/>
    <w:uiPriority w:val="34"/>
    <w:qFormat/>
    <w:rsid w:val="002D0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Schaffer</dc:creator>
  <cp:keywords/>
  <dc:description/>
  <cp:lastModifiedBy>Ron Schaffer</cp:lastModifiedBy>
  <cp:revision>6</cp:revision>
  <dcterms:created xsi:type="dcterms:W3CDTF">2020-02-02T19:27:00Z</dcterms:created>
  <dcterms:modified xsi:type="dcterms:W3CDTF">2021-10-30T04:35:00Z</dcterms:modified>
</cp:coreProperties>
</file>